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6A1" w:rsidRDefault="00D116A1" w:rsidP="00D116A1">
      <w:pPr>
        <w:jc w:val="center"/>
        <w:rPr>
          <w:rFonts w:ascii="宋体" w:eastAsia="宋体" w:hAnsi="宋体" w:hint="eastAsia"/>
          <w:sz w:val="28"/>
          <w:szCs w:val="28"/>
        </w:rPr>
      </w:pPr>
      <w:bookmarkStart w:id="0" w:name="_GoBack"/>
      <w:r w:rsidRPr="00D116A1">
        <w:rPr>
          <w:rFonts w:ascii="宋体" w:eastAsia="宋体" w:hAnsi="宋体" w:hint="eastAsia"/>
          <w:sz w:val="28"/>
          <w:szCs w:val="28"/>
        </w:rPr>
        <w:t>关于2014年教师职务聘任工作表格填写及材料报送要求的通知</w:t>
      </w:r>
    </w:p>
    <w:bookmarkEnd w:id="0"/>
    <w:p w:rsidR="00D116A1" w:rsidRPr="00D116A1" w:rsidRDefault="00D116A1" w:rsidP="00D116A1">
      <w:pPr>
        <w:jc w:val="center"/>
        <w:rPr>
          <w:rFonts w:ascii="宋体" w:eastAsia="宋体" w:hAnsi="宋体" w:hint="eastAsia"/>
          <w:sz w:val="28"/>
          <w:szCs w:val="28"/>
        </w:rPr>
      </w:pPr>
    </w:p>
    <w:p w:rsidR="00D116A1" w:rsidRDefault="00D116A1" w:rsidP="00D116A1">
      <w:pPr>
        <w:rPr>
          <w:rFonts w:hint="eastAsia"/>
        </w:rPr>
      </w:pPr>
      <w:r>
        <w:rPr>
          <w:rFonts w:hint="eastAsia"/>
        </w:rPr>
        <w:t>校内各有关单位：</w:t>
      </w:r>
    </w:p>
    <w:p w:rsidR="00D116A1" w:rsidRDefault="00D116A1" w:rsidP="00D116A1"/>
    <w:p w:rsidR="00D116A1" w:rsidRDefault="00D116A1" w:rsidP="00D116A1">
      <w:r>
        <w:rPr>
          <w:rFonts w:hint="eastAsia"/>
        </w:rPr>
        <w:t xml:space="preserve">    </w:t>
      </w:r>
      <w:r>
        <w:rPr>
          <w:rFonts w:hint="eastAsia"/>
        </w:rPr>
        <w:t>根据学校工作安排，为做好</w:t>
      </w:r>
      <w:r>
        <w:rPr>
          <w:rFonts w:hint="eastAsia"/>
        </w:rPr>
        <w:t>2014</w:t>
      </w:r>
      <w:r>
        <w:rPr>
          <w:rFonts w:hint="eastAsia"/>
        </w:rPr>
        <w:t>年教师职务聘任工作，现将有关表格填写及材料报送要求通知如下：</w:t>
      </w:r>
    </w:p>
    <w:p w:rsidR="00D116A1" w:rsidRDefault="00D116A1" w:rsidP="00D116A1">
      <w:pPr>
        <w:rPr>
          <w:rFonts w:hint="eastAsia"/>
        </w:rPr>
      </w:pPr>
      <w:r>
        <w:rPr>
          <w:rFonts w:hint="eastAsia"/>
        </w:rPr>
        <w:t xml:space="preserve">    </w:t>
      </w:r>
      <w:r>
        <w:rPr>
          <w:rFonts w:hint="eastAsia"/>
        </w:rPr>
        <w:t>一、表格填写</w:t>
      </w:r>
    </w:p>
    <w:p w:rsidR="00D116A1" w:rsidRDefault="00D116A1" w:rsidP="00D116A1"/>
    <w:p w:rsidR="00D116A1" w:rsidRDefault="00D116A1" w:rsidP="00D116A1">
      <w:pPr>
        <w:rPr>
          <w:rFonts w:hint="eastAsia"/>
        </w:rPr>
      </w:pPr>
      <w:r>
        <w:rPr>
          <w:rFonts w:hint="eastAsia"/>
        </w:rPr>
        <w:t xml:space="preserve">    </w:t>
      </w:r>
      <w:r>
        <w:rPr>
          <w:rFonts w:hint="eastAsia"/>
        </w:rPr>
        <w:t>㈠应聘教授、副教授职务人员，须填写《应聘吉林大学教师职务申报表（哲学社会科学类）》或《应聘吉林大学教师职务申报表（自然科学类）》（以下简称《申报表》）。《申报表》的填表要求详见《应聘吉林大学教师职务申报表（哲学社会科学类）填表说明》或《应聘吉林大学教师职务申报表（自然科学类）填表说明》。</w:t>
      </w:r>
    </w:p>
    <w:p w:rsidR="00D116A1" w:rsidRDefault="00D116A1" w:rsidP="00D116A1"/>
    <w:p w:rsidR="00D116A1" w:rsidRDefault="00D116A1" w:rsidP="00D116A1">
      <w:pPr>
        <w:rPr>
          <w:rFonts w:hint="eastAsia"/>
        </w:rPr>
      </w:pPr>
      <w:r>
        <w:rPr>
          <w:rFonts w:hint="eastAsia"/>
        </w:rPr>
        <w:t xml:space="preserve">    </w:t>
      </w:r>
      <w:r>
        <w:rPr>
          <w:rFonts w:hint="eastAsia"/>
        </w:rPr>
        <w:t>㈡应聘教授、副教授职务人员，须填写《吉林大学教师高级职务聘任审批表》（教授）或《吉林大学教师高级职务聘任审批表》（副教授）（以下简称《高级职务审批表》）。</w:t>
      </w:r>
    </w:p>
    <w:p w:rsidR="00D116A1" w:rsidRDefault="00D116A1" w:rsidP="00D116A1"/>
    <w:p w:rsidR="00D116A1" w:rsidRDefault="00D116A1" w:rsidP="00D116A1">
      <w:pPr>
        <w:rPr>
          <w:rFonts w:hint="eastAsia"/>
        </w:rPr>
      </w:pPr>
      <w:r>
        <w:rPr>
          <w:rFonts w:hint="eastAsia"/>
        </w:rPr>
        <w:t xml:space="preserve">    </w:t>
      </w:r>
      <w:r>
        <w:rPr>
          <w:rFonts w:hint="eastAsia"/>
        </w:rPr>
        <w:t>㈢应聘讲师职务人员须填写《吉林大学讲师职务聘任审批表》（以下简称《讲师审批表》）。</w:t>
      </w:r>
    </w:p>
    <w:p w:rsidR="00D116A1" w:rsidRDefault="00D116A1" w:rsidP="00D116A1"/>
    <w:p w:rsidR="00D116A1" w:rsidRDefault="00D116A1" w:rsidP="00D116A1">
      <w:pPr>
        <w:rPr>
          <w:rFonts w:hint="eastAsia"/>
        </w:rPr>
      </w:pPr>
      <w:r>
        <w:rPr>
          <w:rFonts w:hint="eastAsia"/>
        </w:rPr>
        <w:t xml:space="preserve">    </w:t>
      </w:r>
      <w:r>
        <w:rPr>
          <w:rFonts w:hint="eastAsia"/>
        </w:rPr>
        <w:t>㈣中层单位学术委员会和聘任工作委员会对应聘各级职务人员进行考核，提出聘任意见后，由中层单位统一填写《拟聘教师高级职务人员情况一览表》（以下简称《高级职务一览表》《拟聘讲师职务人员情况一览表》（以下简称《讲师一览表》）。</w:t>
      </w:r>
    </w:p>
    <w:p w:rsidR="00D116A1" w:rsidRDefault="00D116A1" w:rsidP="00D116A1"/>
    <w:p w:rsidR="00D116A1" w:rsidRDefault="00D116A1" w:rsidP="00D116A1">
      <w:pPr>
        <w:rPr>
          <w:rFonts w:hint="eastAsia"/>
        </w:rPr>
      </w:pPr>
      <w:r>
        <w:rPr>
          <w:rFonts w:hint="eastAsia"/>
        </w:rPr>
        <w:t xml:space="preserve">    </w:t>
      </w:r>
      <w:r>
        <w:rPr>
          <w:rFonts w:hint="eastAsia"/>
        </w:rPr>
        <w:t>《高级职务一览表》按应聘职务由高到低的顺序填写，先填写破格应聘教授职务人员，然后依次填写正常应聘教授、破格应聘副教授、正常应聘副教授职务人员。</w:t>
      </w:r>
    </w:p>
    <w:p w:rsidR="00D116A1" w:rsidRDefault="00D116A1" w:rsidP="00D116A1"/>
    <w:p w:rsidR="00D116A1" w:rsidRDefault="00D116A1" w:rsidP="00D116A1">
      <w:pPr>
        <w:rPr>
          <w:rFonts w:hint="eastAsia"/>
        </w:rPr>
      </w:pPr>
      <w:r>
        <w:rPr>
          <w:rFonts w:hint="eastAsia"/>
        </w:rPr>
        <w:t xml:space="preserve">    </w:t>
      </w:r>
      <w:r>
        <w:rPr>
          <w:rFonts w:hint="eastAsia"/>
        </w:rPr>
        <w:t>二、高级职务表格报送</w:t>
      </w:r>
    </w:p>
    <w:p w:rsidR="00D116A1" w:rsidRDefault="00D116A1" w:rsidP="00D116A1"/>
    <w:p w:rsidR="00D116A1" w:rsidRDefault="00D116A1" w:rsidP="00D116A1">
      <w:pPr>
        <w:rPr>
          <w:rFonts w:hint="eastAsia"/>
        </w:rPr>
      </w:pPr>
      <w:r>
        <w:rPr>
          <w:rFonts w:hint="eastAsia"/>
        </w:rPr>
        <w:t xml:space="preserve">    </w:t>
      </w:r>
      <w:r>
        <w:rPr>
          <w:rFonts w:hint="eastAsia"/>
        </w:rPr>
        <w:t>㈠中层单位评审推荐阶段</w:t>
      </w:r>
    </w:p>
    <w:p w:rsidR="00D116A1" w:rsidRDefault="00D116A1" w:rsidP="00D116A1"/>
    <w:p w:rsidR="00D116A1" w:rsidRDefault="00D116A1" w:rsidP="00D116A1">
      <w:pPr>
        <w:rPr>
          <w:rFonts w:hint="eastAsia"/>
        </w:rPr>
      </w:pPr>
      <w:r>
        <w:rPr>
          <w:rFonts w:hint="eastAsia"/>
        </w:rPr>
        <w:t xml:space="preserve">    1.</w:t>
      </w:r>
      <w:r>
        <w:rPr>
          <w:rFonts w:hint="eastAsia"/>
        </w:rPr>
        <w:t>应聘人员根据中层单位的具体要求提交《申报表》等应聘材料原件。</w:t>
      </w:r>
    </w:p>
    <w:p w:rsidR="00D116A1" w:rsidRDefault="00D116A1" w:rsidP="00D116A1"/>
    <w:p w:rsidR="00D116A1" w:rsidRDefault="00D116A1" w:rsidP="00D116A1">
      <w:pPr>
        <w:rPr>
          <w:rFonts w:hint="eastAsia"/>
        </w:rPr>
      </w:pPr>
      <w:r>
        <w:rPr>
          <w:rFonts w:hint="eastAsia"/>
        </w:rPr>
        <w:t xml:space="preserve">    2.</w:t>
      </w:r>
      <w:r>
        <w:rPr>
          <w:rFonts w:hint="eastAsia"/>
        </w:rPr>
        <w:t>应聘人提交《申报表》的</w:t>
      </w:r>
      <w:r>
        <w:rPr>
          <w:rFonts w:hint="eastAsia"/>
        </w:rPr>
        <w:t>Word</w:t>
      </w:r>
      <w:r>
        <w:rPr>
          <w:rFonts w:hint="eastAsia"/>
        </w:rPr>
        <w:t>电子版文件，待中层单位资格审查后在校园网上公示时使用。</w:t>
      </w:r>
      <w:r>
        <w:rPr>
          <w:rFonts w:hint="eastAsia"/>
        </w:rPr>
        <w:t>Word</w:t>
      </w:r>
      <w:r>
        <w:rPr>
          <w:rFonts w:hint="eastAsia"/>
        </w:rPr>
        <w:t>电子版文件名命名格式为：“单位＋姓名＋申报职务＋（应聘方式）”，单位应使用全称。具体命名请参照下例：哲学社会学院×××应聘教授职务（正常）。</w:t>
      </w:r>
    </w:p>
    <w:p w:rsidR="00D116A1" w:rsidRDefault="00D116A1" w:rsidP="00D116A1"/>
    <w:p w:rsidR="00D116A1" w:rsidRDefault="00D116A1" w:rsidP="00D116A1">
      <w:pPr>
        <w:rPr>
          <w:rFonts w:hint="eastAsia"/>
        </w:rPr>
      </w:pPr>
      <w:r>
        <w:rPr>
          <w:rFonts w:hint="eastAsia"/>
        </w:rPr>
        <w:t xml:space="preserve">    3.</w:t>
      </w:r>
      <w:r>
        <w:rPr>
          <w:rFonts w:hint="eastAsia"/>
        </w:rPr>
        <w:t>各中层单位将应聘人员《申报表》的</w:t>
      </w:r>
      <w:r>
        <w:rPr>
          <w:rFonts w:hint="eastAsia"/>
        </w:rPr>
        <w:t>word</w:t>
      </w:r>
      <w:r>
        <w:rPr>
          <w:rFonts w:hint="eastAsia"/>
        </w:rPr>
        <w:t>电子版文件于</w:t>
      </w:r>
      <w:r>
        <w:rPr>
          <w:rFonts w:hint="eastAsia"/>
        </w:rPr>
        <w:t>2014</w:t>
      </w:r>
      <w:r>
        <w:rPr>
          <w:rFonts w:hint="eastAsia"/>
        </w:rPr>
        <w:t>年</w:t>
      </w:r>
      <w:r>
        <w:rPr>
          <w:rFonts w:hint="eastAsia"/>
        </w:rPr>
        <w:t>12</w:t>
      </w:r>
      <w:r>
        <w:rPr>
          <w:rFonts w:hint="eastAsia"/>
        </w:rPr>
        <w:t>月</w:t>
      </w:r>
      <w:r>
        <w:rPr>
          <w:rFonts w:hint="eastAsia"/>
        </w:rPr>
        <w:t>12</w:t>
      </w:r>
      <w:r>
        <w:rPr>
          <w:rFonts w:hint="eastAsia"/>
        </w:rPr>
        <w:t>日（星期五）下午下班前报送人力资源与社会保障处师资管理科，同时上报受理“异议”事宜工作人员的联系电话和电子邮箱。</w:t>
      </w:r>
    </w:p>
    <w:p w:rsidR="00D116A1" w:rsidRDefault="00D116A1" w:rsidP="00D116A1"/>
    <w:p w:rsidR="00D116A1" w:rsidRDefault="00D116A1" w:rsidP="00D116A1">
      <w:pPr>
        <w:rPr>
          <w:rFonts w:hint="eastAsia"/>
        </w:rPr>
      </w:pPr>
      <w:r>
        <w:rPr>
          <w:rFonts w:hint="eastAsia"/>
        </w:rPr>
        <w:t xml:space="preserve">    </w:t>
      </w:r>
      <w:r>
        <w:rPr>
          <w:rFonts w:hint="eastAsia"/>
        </w:rPr>
        <w:t>㈡学部学术委员会评审阶段</w:t>
      </w:r>
    </w:p>
    <w:p w:rsidR="00D116A1" w:rsidRDefault="00D116A1" w:rsidP="00D116A1"/>
    <w:p w:rsidR="00D116A1" w:rsidRDefault="00D116A1" w:rsidP="00D116A1">
      <w:pPr>
        <w:rPr>
          <w:rFonts w:hint="eastAsia"/>
        </w:rPr>
      </w:pPr>
      <w:r>
        <w:rPr>
          <w:rFonts w:hint="eastAsia"/>
        </w:rPr>
        <w:t xml:space="preserve">    1.</w:t>
      </w:r>
      <w:r>
        <w:rPr>
          <w:rFonts w:hint="eastAsia"/>
        </w:rPr>
        <w:t>《高级职务一览表》原件一式</w:t>
      </w:r>
      <w:r>
        <w:rPr>
          <w:rFonts w:hint="eastAsia"/>
        </w:rPr>
        <w:t>1</w:t>
      </w:r>
      <w:r>
        <w:rPr>
          <w:rFonts w:hint="eastAsia"/>
        </w:rPr>
        <w:t>份，</w:t>
      </w:r>
      <w:r>
        <w:rPr>
          <w:rFonts w:hint="eastAsia"/>
        </w:rPr>
        <w:t>A4</w:t>
      </w:r>
      <w:r>
        <w:rPr>
          <w:rFonts w:hint="eastAsia"/>
        </w:rPr>
        <w:t>纸打印，同时报送</w:t>
      </w:r>
      <w:r>
        <w:rPr>
          <w:rFonts w:hint="eastAsia"/>
        </w:rPr>
        <w:t>Excel</w:t>
      </w:r>
      <w:r>
        <w:rPr>
          <w:rFonts w:hint="eastAsia"/>
        </w:rPr>
        <w:t>电子版文件。</w:t>
      </w:r>
      <w:r>
        <w:rPr>
          <w:rFonts w:hint="eastAsia"/>
        </w:rPr>
        <w:t>Excel</w:t>
      </w:r>
      <w:r>
        <w:rPr>
          <w:rFonts w:hint="eastAsia"/>
        </w:rPr>
        <w:lastRenderedPageBreak/>
        <w:t>电子版文件名命名格式为：“单位＋高级职务一览表”，单位应使用全称。具体命名请参照下例：哲学社会学院高级职务一览表。</w:t>
      </w:r>
    </w:p>
    <w:p w:rsidR="00D116A1" w:rsidRDefault="00D116A1" w:rsidP="00D116A1"/>
    <w:p w:rsidR="00D116A1" w:rsidRDefault="00D116A1" w:rsidP="00D116A1">
      <w:pPr>
        <w:rPr>
          <w:rFonts w:hint="eastAsia"/>
        </w:rPr>
      </w:pPr>
      <w:r>
        <w:rPr>
          <w:rFonts w:hint="eastAsia"/>
        </w:rPr>
        <w:t xml:space="preserve">    2.</w:t>
      </w:r>
      <w:r>
        <w:rPr>
          <w:rFonts w:hint="eastAsia"/>
        </w:rPr>
        <w:t>本单位推荐人员《申报表》的</w:t>
      </w:r>
      <w:r>
        <w:rPr>
          <w:rFonts w:hint="eastAsia"/>
        </w:rPr>
        <w:t>PDF</w:t>
      </w:r>
      <w:r>
        <w:rPr>
          <w:rFonts w:hint="eastAsia"/>
        </w:rPr>
        <w:t>格式电子版文件（扫描时请将分辨率设为“</w:t>
      </w:r>
      <w:r>
        <w:rPr>
          <w:rFonts w:hint="eastAsia"/>
        </w:rPr>
        <w:t>200DPI</w:t>
      </w:r>
      <w:r>
        <w:rPr>
          <w:rFonts w:hint="eastAsia"/>
        </w:rPr>
        <w:t>”，扫描类型为“彩色照片”），文件名命名格式为：“单位＋姓名＋申报职务＋（应聘方式）”，单位应使用全称（应注意的是上报时《申报表》内各中层单位</w:t>
      </w:r>
      <w:proofErr w:type="gramStart"/>
      <w:r>
        <w:rPr>
          <w:rFonts w:hint="eastAsia"/>
        </w:rPr>
        <w:t>意见栏需填写</w:t>
      </w:r>
      <w:proofErr w:type="gramEnd"/>
      <w:r>
        <w:rPr>
          <w:rFonts w:hint="eastAsia"/>
        </w:rPr>
        <w:t>完备，公章部分需加盖齐全）。</w:t>
      </w:r>
    </w:p>
    <w:p w:rsidR="00D116A1" w:rsidRDefault="00D116A1" w:rsidP="00D116A1"/>
    <w:p w:rsidR="00D116A1" w:rsidRDefault="00D116A1" w:rsidP="00D116A1">
      <w:pPr>
        <w:rPr>
          <w:rFonts w:hint="eastAsia"/>
        </w:rPr>
      </w:pPr>
      <w:r>
        <w:rPr>
          <w:rFonts w:hint="eastAsia"/>
        </w:rPr>
        <w:t xml:space="preserve">    3.</w:t>
      </w:r>
      <w:r>
        <w:rPr>
          <w:rFonts w:hint="eastAsia"/>
        </w:rPr>
        <w:t>《申报表》原件一式</w:t>
      </w:r>
      <w:r>
        <w:rPr>
          <w:rFonts w:hint="eastAsia"/>
        </w:rPr>
        <w:t>2</w:t>
      </w:r>
      <w:r>
        <w:rPr>
          <w:rFonts w:hint="eastAsia"/>
        </w:rPr>
        <w:t>份，</w:t>
      </w:r>
      <w:r>
        <w:rPr>
          <w:rFonts w:hint="eastAsia"/>
        </w:rPr>
        <w:t>A4</w:t>
      </w:r>
      <w:r>
        <w:rPr>
          <w:rFonts w:hint="eastAsia"/>
        </w:rPr>
        <w:t>纸打印，</w:t>
      </w:r>
      <w:r>
        <w:rPr>
          <w:rFonts w:hint="eastAsia"/>
        </w:rPr>
        <w:t xml:space="preserve"> </w:t>
      </w:r>
      <w:r>
        <w:rPr>
          <w:rFonts w:hint="eastAsia"/>
        </w:rPr>
        <w:t>按照《高级职务一览表》中的顺序排序，其中一套上报，另一套留中层单位备查。</w:t>
      </w:r>
    </w:p>
    <w:p w:rsidR="00D116A1" w:rsidRDefault="00D116A1" w:rsidP="00D116A1"/>
    <w:p w:rsidR="00D116A1" w:rsidRDefault="00D116A1" w:rsidP="00D116A1">
      <w:pPr>
        <w:rPr>
          <w:rFonts w:hint="eastAsia"/>
        </w:rPr>
      </w:pPr>
      <w:r>
        <w:rPr>
          <w:rFonts w:hint="eastAsia"/>
        </w:rPr>
        <w:t xml:space="preserve">    4.</w:t>
      </w:r>
      <w:r>
        <w:rPr>
          <w:rFonts w:hint="eastAsia"/>
        </w:rPr>
        <w:t>《申报表》复印件一式</w:t>
      </w:r>
      <w:r>
        <w:rPr>
          <w:rFonts w:hint="eastAsia"/>
        </w:rPr>
        <w:t>20</w:t>
      </w:r>
      <w:r>
        <w:rPr>
          <w:rFonts w:hint="eastAsia"/>
        </w:rPr>
        <w:t>份。请将《申报表》</w:t>
      </w:r>
      <w:r>
        <w:rPr>
          <w:rFonts w:hint="eastAsia"/>
        </w:rPr>
        <w:t>1</w:t>
      </w:r>
      <w:r>
        <w:rPr>
          <w:rFonts w:hint="eastAsia"/>
        </w:rPr>
        <w:t>、</w:t>
      </w:r>
      <w:r>
        <w:rPr>
          <w:rFonts w:hint="eastAsia"/>
        </w:rPr>
        <w:t>2</w:t>
      </w:r>
      <w:r>
        <w:rPr>
          <w:rFonts w:hint="eastAsia"/>
        </w:rPr>
        <w:t>页合并，</w:t>
      </w:r>
      <w:r>
        <w:rPr>
          <w:rFonts w:hint="eastAsia"/>
        </w:rPr>
        <w:t>3</w:t>
      </w:r>
      <w:r>
        <w:rPr>
          <w:rFonts w:hint="eastAsia"/>
        </w:rPr>
        <w:t>、</w:t>
      </w:r>
      <w:r>
        <w:rPr>
          <w:rFonts w:hint="eastAsia"/>
        </w:rPr>
        <w:t xml:space="preserve">4 </w:t>
      </w:r>
      <w:r>
        <w:rPr>
          <w:rFonts w:hint="eastAsia"/>
        </w:rPr>
        <w:t>页合并，依次类推，全套《申报表》用</w:t>
      </w:r>
      <w:r>
        <w:rPr>
          <w:rFonts w:hint="eastAsia"/>
        </w:rPr>
        <w:t>A3</w:t>
      </w:r>
      <w:r>
        <w:rPr>
          <w:rFonts w:hint="eastAsia"/>
        </w:rPr>
        <w:t>纸复印，如果出现单数页，则该页也应用</w:t>
      </w:r>
      <w:r>
        <w:rPr>
          <w:rFonts w:hint="eastAsia"/>
        </w:rPr>
        <w:t>A3</w:t>
      </w:r>
      <w:r>
        <w:rPr>
          <w:rFonts w:hint="eastAsia"/>
        </w:rPr>
        <w:t>纸复印。《申报表》复印件按照《高级职务一览表》中的顺序排序。</w:t>
      </w:r>
    </w:p>
    <w:p w:rsidR="00D116A1" w:rsidRDefault="00D116A1" w:rsidP="00D116A1"/>
    <w:p w:rsidR="00D116A1" w:rsidRDefault="00D116A1" w:rsidP="00D116A1">
      <w:pPr>
        <w:rPr>
          <w:rFonts w:hint="eastAsia"/>
        </w:rPr>
      </w:pPr>
      <w:r>
        <w:rPr>
          <w:rFonts w:hint="eastAsia"/>
        </w:rPr>
        <w:t xml:space="preserve">    </w:t>
      </w:r>
      <w:r>
        <w:rPr>
          <w:rFonts w:hint="eastAsia"/>
        </w:rPr>
        <w:t>各中层单位应于</w:t>
      </w:r>
      <w:r>
        <w:rPr>
          <w:rFonts w:hint="eastAsia"/>
        </w:rPr>
        <w:t>2015</w:t>
      </w:r>
      <w:r>
        <w:rPr>
          <w:rFonts w:hint="eastAsia"/>
        </w:rPr>
        <w:t>年</w:t>
      </w:r>
      <w:r>
        <w:rPr>
          <w:rFonts w:hint="eastAsia"/>
        </w:rPr>
        <w:t>1</w:t>
      </w:r>
      <w:r>
        <w:rPr>
          <w:rFonts w:hint="eastAsia"/>
        </w:rPr>
        <w:t>月</w:t>
      </w:r>
      <w:r>
        <w:rPr>
          <w:rFonts w:hint="eastAsia"/>
        </w:rPr>
        <w:t>9</w:t>
      </w:r>
      <w:r>
        <w:rPr>
          <w:rFonts w:hint="eastAsia"/>
        </w:rPr>
        <w:t>日（星期五）下午下班前将以上材料报送人力资源与社会保障处师资管理科。</w:t>
      </w:r>
    </w:p>
    <w:p w:rsidR="00D116A1" w:rsidRDefault="00D116A1" w:rsidP="00D116A1"/>
    <w:p w:rsidR="00D116A1" w:rsidRDefault="00D116A1" w:rsidP="00D116A1">
      <w:pPr>
        <w:rPr>
          <w:rFonts w:hint="eastAsia"/>
        </w:rPr>
      </w:pPr>
      <w:r>
        <w:rPr>
          <w:rFonts w:hint="eastAsia"/>
        </w:rPr>
        <w:t xml:space="preserve">    </w:t>
      </w:r>
      <w:r>
        <w:rPr>
          <w:rFonts w:hint="eastAsia"/>
        </w:rPr>
        <w:t>㈢学校学术委员会评审阶段</w:t>
      </w:r>
    </w:p>
    <w:p w:rsidR="00D116A1" w:rsidRDefault="00D116A1" w:rsidP="00D116A1"/>
    <w:p w:rsidR="00D116A1" w:rsidRDefault="00D116A1" w:rsidP="00D116A1">
      <w:pPr>
        <w:rPr>
          <w:rFonts w:hint="eastAsia"/>
        </w:rPr>
      </w:pPr>
      <w:r>
        <w:rPr>
          <w:rFonts w:hint="eastAsia"/>
        </w:rPr>
        <w:t xml:space="preserve">    </w:t>
      </w:r>
      <w:r>
        <w:rPr>
          <w:rFonts w:hint="eastAsia"/>
        </w:rPr>
        <w:t>经学</w:t>
      </w:r>
      <w:proofErr w:type="gramStart"/>
      <w:r>
        <w:rPr>
          <w:rFonts w:hint="eastAsia"/>
        </w:rPr>
        <w:t>部学术</w:t>
      </w:r>
      <w:proofErr w:type="gramEnd"/>
      <w:r>
        <w:rPr>
          <w:rFonts w:hint="eastAsia"/>
        </w:rPr>
        <w:t>委员会评审通过的教授、副教授职务人员，各中层单位请按照如下要求提供相应材料。</w:t>
      </w:r>
    </w:p>
    <w:p w:rsidR="00D116A1" w:rsidRDefault="00D116A1" w:rsidP="00D116A1"/>
    <w:p w:rsidR="00D116A1" w:rsidRDefault="00D116A1" w:rsidP="00D116A1">
      <w:pPr>
        <w:rPr>
          <w:rFonts w:hint="eastAsia"/>
        </w:rPr>
      </w:pPr>
      <w:r>
        <w:rPr>
          <w:rFonts w:hint="eastAsia"/>
        </w:rPr>
        <w:t xml:space="preserve">    1. </w:t>
      </w:r>
      <w:r>
        <w:rPr>
          <w:rFonts w:hint="eastAsia"/>
        </w:rPr>
        <w:t>正常应聘教授职务人员，中层单位只要将其《申报表》的</w:t>
      </w:r>
      <w:r>
        <w:rPr>
          <w:rFonts w:hint="eastAsia"/>
        </w:rPr>
        <w:t>1</w:t>
      </w:r>
      <w:r>
        <w:rPr>
          <w:rFonts w:hint="eastAsia"/>
        </w:rPr>
        <w:t>、</w:t>
      </w:r>
      <w:r>
        <w:rPr>
          <w:rFonts w:hint="eastAsia"/>
        </w:rPr>
        <w:t>2</w:t>
      </w:r>
      <w:r>
        <w:rPr>
          <w:rFonts w:hint="eastAsia"/>
        </w:rPr>
        <w:t>页合并（其余页不用再复印），用</w:t>
      </w:r>
      <w:r>
        <w:rPr>
          <w:rFonts w:hint="eastAsia"/>
        </w:rPr>
        <w:t>A3</w:t>
      </w:r>
      <w:r>
        <w:rPr>
          <w:rFonts w:hint="eastAsia"/>
        </w:rPr>
        <w:t>纸复印一式</w:t>
      </w:r>
      <w:r>
        <w:rPr>
          <w:rFonts w:hint="eastAsia"/>
        </w:rPr>
        <w:t>40</w:t>
      </w:r>
      <w:r>
        <w:rPr>
          <w:rFonts w:hint="eastAsia"/>
        </w:rPr>
        <w:t>份。</w:t>
      </w:r>
    </w:p>
    <w:p w:rsidR="00D116A1" w:rsidRDefault="00D116A1" w:rsidP="00D116A1"/>
    <w:p w:rsidR="00D116A1" w:rsidRDefault="00D116A1" w:rsidP="00D116A1">
      <w:pPr>
        <w:rPr>
          <w:rFonts w:hint="eastAsia"/>
        </w:rPr>
      </w:pPr>
      <w:r>
        <w:rPr>
          <w:rFonts w:hint="eastAsia"/>
        </w:rPr>
        <w:t xml:space="preserve">    2. </w:t>
      </w:r>
      <w:r>
        <w:rPr>
          <w:rFonts w:hint="eastAsia"/>
        </w:rPr>
        <w:t>破格应聘教授职务人员，中层单位将其《申报表》的</w:t>
      </w:r>
      <w:r>
        <w:rPr>
          <w:rFonts w:hint="eastAsia"/>
        </w:rPr>
        <w:t>1</w:t>
      </w:r>
      <w:r>
        <w:rPr>
          <w:rFonts w:hint="eastAsia"/>
        </w:rPr>
        <w:t>、</w:t>
      </w:r>
      <w:r>
        <w:rPr>
          <w:rFonts w:hint="eastAsia"/>
        </w:rPr>
        <w:t>2</w:t>
      </w:r>
      <w:r>
        <w:rPr>
          <w:rFonts w:hint="eastAsia"/>
        </w:rPr>
        <w:t>页合并，</w:t>
      </w:r>
      <w:r>
        <w:rPr>
          <w:rFonts w:hint="eastAsia"/>
        </w:rPr>
        <w:t>3</w:t>
      </w:r>
      <w:r>
        <w:rPr>
          <w:rFonts w:hint="eastAsia"/>
        </w:rPr>
        <w:t>、</w:t>
      </w:r>
      <w:r>
        <w:rPr>
          <w:rFonts w:hint="eastAsia"/>
        </w:rPr>
        <w:t xml:space="preserve">4 </w:t>
      </w:r>
      <w:r>
        <w:rPr>
          <w:rFonts w:hint="eastAsia"/>
        </w:rPr>
        <w:t>页合并，依此类推，全套《申报表》用</w:t>
      </w:r>
      <w:r>
        <w:rPr>
          <w:rFonts w:hint="eastAsia"/>
        </w:rPr>
        <w:t>A3</w:t>
      </w:r>
      <w:r>
        <w:rPr>
          <w:rFonts w:hint="eastAsia"/>
        </w:rPr>
        <w:t>纸复印（如果出现单数页，则该页也应用</w:t>
      </w:r>
      <w:r>
        <w:rPr>
          <w:rFonts w:hint="eastAsia"/>
        </w:rPr>
        <w:t>A3</w:t>
      </w:r>
      <w:r>
        <w:rPr>
          <w:rFonts w:hint="eastAsia"/>
        </w:rPr>
        <w:t>纸复印）一式</w:t>
      </w:r>
      <w:r>
        <w:rPr>
          <w:rFonts w:hint="eastAsia"/>
        </w:rPr>
        <w:t>40</w:t>
      </w:r>
      <w:r>
        <w:rPr>
          <w:rFonts w:hint="eastAsia"/>
        </w:rPr>
        <w:t>份。</w:t>
      </w:r>
    </w:p>
    <w:p w:rsidR="00D116A1" w:rsidRDefault="00D116A1" w:rsidP="00D116A1"/>
    <w:p w:rsidR="00D116A1" w:rsidRDefault="00D116A1" w:rsidP="00D116A1">
      <w:pPr>
        <w:rPr>
          <w:rFonts w:hint="eastAsia"/>
        </w:rPr>
      </w:pPr>
      <w:r>
        <w:rPr>
          <w:rFonts w:hint="eastAsia"/>
        </w:rPr>
        <w:t xml:space="preserve">    3.</w:t>
      </w:r>
      <w:r>
        <w:rPr>
          <w:rFonts w:hint="eastAsia"/>
        </w:rPr>
        <w:t>《高级职务审批表》一式</w:t>
      </w:r>
      <w:r>
        <w:rPr>
          <w:rFonts w:hint="eastAsia"/>
        </w:rPr>
        <w:t>1</w:t>
      </w:r>
      <w:r>
        <w:rPr>
          <w:rFonts w:hint="eastAsia"/>
        </w:rPr>
        <w:t>份（</w:t>
      </w:r>
      <w:r>
        <w:rPr>
          <w:rFonts w:hint="eastAsia"/>
        </w:rPr>
        <w:t>A4</w:t>
      </w:r>
      <w:r>
        <w:rPr>
          <w:rFonts w:hint="eastAsia"/>
        </w:rPr>
        <w:t>纸双面打印，粘贴个人近期小二寸照片）。</w:t>
      </w:r>
    </w:p>
    <w:p w:rsidR="00D116A1" w:rsidRDefault="00D116A1" w:rsidP="00D116A1"/>
    <w:p w:rsidR="00D116A1" w:rsidRDefault="00D116A1" w:rsidP="00D116A1">
      <w:pPr>
        <w:rPr>
          <w:rFonts w:hint="eastAsia"/>
        </w:rPr>
      </w:pPr>
      <w:r>
        <w:rPr>
          <w:rFonts w:hint="eastAsia"/>
        </w:rPr>
        <w:t xml:space="preserve">    </w:t>
      </w:r>
      <w:r>
        <w:rPr>
          <w:rFonts w:hint="eastAsia"/>
        </w:rPr>
        <w:t>各中层单位应于</w:t>
      </w:r>
      <w:r>
        <w:rPr>
          <w:rFonts w:hint="eastAsia"/>
        </w:rPr>
        <w:t>2015</w:t>
      </w:r>
      <w:r>
        <w:rPr>
          <w:rFonts w:hint="eastAsia"/>
        </w:rPr>
        <w:t>年</w:t>
      </w:r>
      <w:r>
        <w:rPr>
          <w:rFonts w:hint="eastAsia"/>
        </w:rPr>
        <w:t>1</w:t>
      </w:r>
      <w:r>
        <w:rPr>
          <w:rFonts w:hint="eastAsia"/>
        </w:rPr>
        <w:t>月</w:t>
      </w:r>
      <w:r>
        <w:rPr>
          <w:rFonts w:hint="eastAsia"/>
        </w:rPr>
        <w:t>9</w:t>
      </w:r>
      <w:r>
        <w:rPr>
          <w:rFonts w:hint="eastAsia"/>
        </w:rPr>
        <w:t>日（星期五）下午下班前将以上材料报送人力资源与社会保障处师资管理科。</w:t>
      </w:r>
    </w:p>
    <w:p w:rsidR="00D116A1" w:rsidRDefault="00D116A1" w:rsidP="00D116A1"/>
    <w:p w:rsidR="00D116A1" w:rsidRDefault="00D116A1" w:rsidP="00D116A1">
      <w:pPr>
        <w:rPr>
          <w:rFonts w:hint="eastAsia"/>
        </w:rPr>
      </w:pPr>
      <w:r>
        <w:rPr>
          <w:rFonts w:hint="eastAsia"/>
        </w:rPr>
        <w:t xml:space="preserve">    </w:t>
      </w:r>
      <w:r>
        <w:rPr>
          <w:rFonts w:hint="eastAsia"/>
        </w:rPr>
        <w:t>三、破格应聘教授送审材料报送</w:t>
      </w:r>
    </w:p>
    <w:p w:rsidR="00D116A1" w:rsidRDefault="00D116A1" w:rsidP="00D116A1"/>
    <w:p w:rsidR="00D116A1" w:rsidRDefault="00D116A1" w:rsidP="00D116A1">
      <w:pPr>
        <w:rPr>
          <w:rFonts w:hint="eastAsia"/>
        </w:rPr>
      </w:pPr>
      <w:r>
        <w:rPr>
          <w:rFonts w:hint="eastAsia"/>
        </w:rPr>
        <w:t xml:space="preserve">    1.</w:t>
      </w:r>
      <w:r>
        <w:rPr>
          <w:rFonts w:hint="eastAsia"/>
        </w:rPr>
        <w:t>《破格应聘教授职务送审材料登记表》一式</w:t>
      </w:r>
      <w:r>
        <w:rPr>
          <w:rFonts w:hint="eastAsia"/>
        </w:rPr>
        <w:t>3</w:t>
      </w:r>
      <w:r>
        <w:rPr>
          <w:rFonts w:hint="eastAsia"/>
        </w:rPr>
        <w:t>份须打印并上报电子版；</w:t>
      </w:r>
    </w:p>
    <w:p w:rsidR="00D116A1" w:rsidRDefault="00D116A1" w:rsidP="00D116A1"/>
    <w:p w:rsidR="00D116A1" w:rsidRDefault="00D116A1" w:rsidP="00D116A1">
      <w:pPr>
        <w:rPr>
          <w:rFonts w:hint="eastAsia"/>
        </w:rPr>
      </w:pPr>
      <w:r>
        <w:rPr>
          <w:rFonts w:hint="eastAsia"/>
        </w:rPr>
        <w:t xml:space="preserve">    2.</w:t>
      </w:r>
      <w:r>
        <w:rPr>
          <w:rFonts w:hint="eastAsia"/>
        </w:rPr>
        <w:t>《破格应聘教授职务送审表（哲学社会科学类）》或《破格应聘教授职务送审表（自然科学类）》，一式</w:t>
      </w:r>
      <w:r>
        <w:rPr>
          <w:rFonts w:hint="eastAsia"/>
        </w:rPr>
        <w:t>3</w:t>
      </w:r>
      <w:r>
        <w:rPr>
          <w:rFonts w:hint="eastAsia"/>
        </w:rPr>
        <w:t>份须打印；</w:t>
      </w:r>
    </w:p>
    <w:p w:rsidR="00D116A1" w:rsidRDefault="00D116A1" w:rsidP="00D116A1"/>
    <w:p w:rsidR="00D116A1" w:rsidRDefault="00D116A1" w:rsidP="00D116A1">
      <w:pPr>
        <w:rPr>
          <w:rFonts w:hint="eastAsia"/>
        </w:rPr>
      </w:pPr>
      <w:r>
        <w:rPr>
          <w:rFonts w:hint="eastAsia"/>
        </w:rPr>
        <w:t xml:space="preserve">    3.</w:t>
      </w:r>
      <w:r>
        <w:rPr>
          <w:rFonts w:hint="eastAsia"/>
        </w:rPr>
        <w:t>应聘人送审代表作复印件</w:t>
      </w:r>
      <w:r>
        <w:rPr>
          <w:rFonts w:hint="eastAsia"/>
        </w:rPr>
        <w:t>3</w:t>
      </w:r>
      <w:r>
        <w:rPr>
          <w:rFonts w:hint="eastAsia"/>
        </w:rPr>
        <w:t>篇（一式</w:t>
      </w:r>
      <w:r>
        <w:rPr>
          <w:rFonts w:hint="eastAsia"/>
        </w:rPr>
        <w:t>3</w:t>
      </w:r>
      <w:r>
        <w:rPr>
          <w:rFonts w:hint="eastAsia"/>
        </w:rPr>
        <w:t>份），请中层单位确认复印件是否与原件一致，如果一致请在复印件上标注“与原件一致”的字样，并请审核人签字并加盖中层单位公章。</w:t>
      </w:r>
      <w:r>
        <w:rPr>
          <w:rFonts w:hint="eastAsia"/>
        </w:rPr>
        <w:lastRenderedPageBreak/>
        <w:t>外审结束后该材料不予返还。</w:t>
      </w:r>
    </w:p>
    <w:p w:rsidR="00D116A1" w:rsidRDefault="00D116A1" w:rsidP="00D116A1"/>
    <w:p w:rsidR="00D116A1" w:rsidRDefault="00D116A1" w:rsidP="00D116A1">
      <w:pPr>
        <w:rPr>
          <w:rFonts w:hint="eastAsia"/>
        </w:rPr>
      </w:pPr>
      <w:r>
        <w:rPr>
          <w:rFonts w:hint="eastAsia"/>
        </w:rPr>
        <w:t xml:space="preserve">    </w:t>
      </w:r>
      <w:r>
        <w:rPr>
          <w:rFonts w:hint="eastAsia"/>
        </w:rPr>
        <w:t>《破格应聘教授职务送审表（哲学社会科学类）》或《破格应聘教授职务送审表（自然科学类）》中所涉及的成果材料，应符合《关于开展</w:t>
      </w:r>
      <w:r>
        <w:rPr>
          <w:rFonts w:hint="eastAsia"/>
        </w:rPr>
        <w:t>2014</w:t>
      </w:r>
      <w:r>
        <w:rPr>
          <w:rFonts w:hint="eastAsia"/>
        </w:rPr>
        <w:t>年教师职务聘任工作的通知》中关于成果计算时间的规定。</w:t>
      </w:r>
    </w:p>
    <w:p w:rsidR="00D116A1" w:rsidRDefault="00D116A1" w:rsidP="00D116A1"/>
    <w:p w:rsidR="00D116A1" w:rsidRDefault="00D116A1" w:rsidP="00D116A1">
      <w:pPr>
        <w:rPr>
          <w:rFonts w:hint="eastAsia"/>
        </w:rPr>
      </w:pPr>
      <w:r>
        <w:rPr>
          <w:rFonts w:hint="eastAsia"/>
        </w:rPr>
        <w:t xml:space="preserve">    </w:t>
      </w:r>
      <w:r>
        <w:rPr>
          <w:rFonts w:hint="eastAsia"/>
        </w:rPr>
        <w:t>专利可以作为代表作。如以专利作为代表作，请提供专利授权证书的复印件，并请审核人审核后签字并加盖中层单位公章。</w:t>
      </w:r>
    </w:p>
    <w:p w:rsidR="00D116A1" w:rsidRDefault="00D116A1" w:rsidP="00D116A1"/>
    <w:p w:rsidR="00D116A1" w:rsidRDefault="00D116A1" w:rsidP="00D116A1">
      <w:pPr>
        <w:rPr>
          <w:rFonts w:hint="eastAsia"/>
        </w:rPr>
      </w:pPr>
      <w:r>
        <w:rPr>
          <w:rFonts w:hint="eastAsia"/>
        </w:rPr>
        <w:t xml:space="preserve">    </w:t>
      </w:r>
      <w:r>
        <w:rPr>
          <w:rFonts w:hint="eastAsia"/>
        </w:rPr>
        <w:t>《破格应聘教授职务送审材料登记表》的电子版请务必于</w:t>
      </w:r>
      <w:r>
        <w:rPr>
          <w:rFonts w:hint="eastAsia"/>
        </w:rPr>
        <w:t>2014</w:t>
      </w:r>
      <w:r>
        <w:rPr>
          <w:rFonts w:hint="eastAsia"/>
        </w:rPr>
        <w:t>年</w:t>
      </w:r>
      <w:r>
        <w:rPr>
          <w:rFonts w:hint="eastAsia"/>
        </w:rPr>
        <w:t>12</w:t>
      </w:r>
      <w:r>
        <w:rPr>
          <w:rFonts w:hint="eastAsia"/>
        </w:rPr>
        <w:t>月</w:t>
      </w:r>
      <w:r>
        <w:rPr>
          <w:rFonts w:hint="eastAsia"/>
        </w:rPr>
        <w:t>11</w:t>
      </w:r>
      <w:r>
        <w:rPr>
          <w:rFonts w:hint="eastAsia"/>
        </w:rPr>
        <w:t>日（星期四）中午</w:t>
      </w:r>
      <w:r>
        <w:rPr>
          <w:rFonts w:hint="eastAsia"/>
        </w:rPr>
        <w:t>12</w:t>
      </w:r>
      <w:r>
        <w:rPr>
          <w:rFonts w:hint="eastAsia"/>
        </w:rPr>
        <w:t>点前通过邮件报送人力资源与社会保障处师资管理科，其余纸质材料请于</w:t>
      </w:r>
      <w:r>
        <w:rPr>
          <w:rFonts w:hint="eastAsia"/>
        </w:rPr>
        <w:t>2014</w:t>
      </w:r>
      <w:r>
        <w:rPr>
          <w:rFonts w:hint="eastAsia"/>
        </w:rPr>
        <w:t>年</w:t>
      </w:r>
      <w:r>
        <w:rPr>
          <w:rFonts w:hint="eastAsia"/>
        </w:rPr>
        <w:t>12</w:t>
      </w:r>
      <w:r>
        <w:rPr>
          <w:rFonts w:hint="eastAsia"/>
        </w:rPr>
        <w:t>月</w:t>
      </w:r>
      <w:r>
        <w:rPr>
          <w:rFonts w:hint="eastAsia"/>
        </w:rPr>
        <w:t>12</w:t>
      </w:r>
      <w:r>
        <w:rPr>
          <w:rFonts w:hint="eastAsia"/>
        </w:rPr>
        <w:t>日（星期五）下午</w:t>
      </w:r>
      <w:r>
        <w:rPr>
          <w:rFonts w:hint="eastAsia"/>
        </w:rPr>
        <w:t>4</w:t>
      </w:r>
      <w:r>
        <w:rPr>
          <w:rFonts w:hint="eastAsia"/>
        </w:rPr>
        <w:t>：</w:t>
      </w:r>
      <w:r>
        <w:rPr>
          <w:rFonts w:hint="eastAsia"/>
        </w:rPr>
        <w:t>00</w:t>
      </w:r>
      <w:r>
        <w:rPr>
          <w:rFonts w:hint="eastAsia"/>
        </w:rPr>
        <w:t>前报送人力资源与社会保障处师资管理科。</w:t>
      </w:r>
    </w:p>
    <w:p w:rsidR="00D116A1" w:rsidRDefault="00D116A1" w:rsidP="00D116A1"/>
    <w:p w:rsidR="00D116A1" w:rsidRDefault="00D116A1" w:rsidP="00D116A1">
      <w:pPr>
        <w:rPr>
          <w:rFonts w:hint="eastAsia"/>
        </w:rPr>
      </w:pPr>
      <w:r>
        <w:rPr>
          <w:rFonts w:hint="eastAsia"/>
        </w:rPr>
        <w:t xml:space="preserve">    </w:t>
      </w:r>
      <w:r>
        <w:rPr>
          <w:rFonts w:hint="eastAsia"/>
        </w:rPr>
        <w:t>四、讲师职务表格报送</w:t>
      </w:r>
    </w:p>
    <w:p w:rsidR="00D116A1" w:rsidRDefault="00D116A1" w:rsidP="00D116A1"/>
    <w:p w:rsidR="00D116A1" w:rsidRDefault="00D116A1" w:rsidP="00D116A1">
      <w:pPr>
        <w:rPr>
          <w:rFonts w:hint="eastAsia"/>
        </w:rPr>
      </w:pPr>
      <w:r>
        <w:rPr>
          <w:rFonts w:hint="eastAsia"/>
        </w:rPr>
        <w:t xml:space="preserve">    </w:t>
      </w:r>
      <w:r>
        <w:rPr>
          <w:rFonts w:hint="eastAsia"/>
        </w:rPr>
        <w:t>㈠中层单位评审推荐阶段</w:t>
      </w:r>
    </w:p>
    <w:p w:rsidR="00D116A1" w:rsidRDefault="00D116A1" w:rsidP="00D116A1"/>
    <w:p w:rsidR="00D116A1" w:rsidRDefault="00D116A1" w:rsidP="00D116A1">
      <w:pPr>
        <w:rPr>
          <w:rFonts w:hint="eastAsia"/>
        </w:rPr>
      </w:pPr>
      <w:r>
        <w:rPr>
          <w:rFonts w:hint="eastAsia"/>
        </w:rPr>
        <w:t xml:space="preserve">    1.</w:t>
      </w:r>
      <w:r>
        <w:rPr>
          <w:rFonts w:hint="eastAsia"/>
        </w:rPr>
        <w:t>应聘人员根据中层单位的具体要求提交《讲师审批表》等应聘材料原件。</w:t>
      </w:r>
    </w:p>
    <w:p w:rsidR="00D116A1" w:rsidRDefault="00D116A1" w:rsidP="00D116A1"/>
    <w:p w:rsidR="00D116A1" w:rsidRDefault="00D116A1" w:rsidP="00D116A1">
      <w:pPr>
        <w:rPr>
          <w:rFonts w:hint="eastAsia"/>
        </w:rPr>
      </w:pPr>
      <w:r>
        <w:rPr>
          <w:rFonts w:hint="eastAsia"/>
        </w:rPr>
        <w:t xml:space="preserve">    2.</w:t>
      </w:r>
      <w:r>
        <w:rPr>
          <w:rFonts w:hint="eastAsia"/>
        </w:rPr>
        <w:t>应聘人提交《讲师审批表》的</w:t>
      </w:r>
      <w:r>
        <w:rPr>
          <w:rFonts w:hint="eastAsia"/>
        </w:rPr>
        <w:t>Word</w:t>
      </w:r>
      <w:r>
        <w:rPr>
          <w:rFonts w:hint="eastAsia"/>
        </w:rPr>
        <w:t>电子版文件，待中层单位资格审查后在校园网上公示时使用。</w:t>
      </w:r>
      <w:r>
        <w:rPr>
          <w:rFonts w:hint="eastAsia"/>
        </w:rPr>
        <w:t>Word</w:t>
      </w:r>
      <w:r>
        <w:rPr>
          <w:rFonts w:hint="eastAsia"/>
        </w:rPr>
        <w:t>电子版文件名命名格式为：“单位＋姓名＋申报职务”，单位应使用全称。具体命名请参照下例：哲学社会学院×××应聘讲师职务。</w:t>
      </w:r>
    </w:p>
    <w:p w:rsidR="00D116A1" w:rsidRDefault="00D116A1" w:rsidP="00D116A1"/>
    <w:p w:rsidR="00D116A1" w:rsidRDefault="00D116A1" w:rsidP="00D116A1">
      <w:pPr>
        <w:rPr>
          <w:rFonts w:hint="eastAsia"/>
        </w:rPr>
      </w:pPr>
      <w:r>
        <w:rPr>
          <w:rFonts w:hint="eastAsia"/>
        </w:rPr>
        <w:t xml:space="preserve">    3.</w:t>
      </w:r>
      <w:r>
        <w:rPr>
          <w:rFonts w:hint="eastAsia"/>
        </w:rPr>
        <w:t>各中层单位将应聘人员《讲师审批表》的</w:t>
      </w:r>
      <w:r>
        <w:rPr>
          <w:rFonts w:hint="eastAsia"/>
        </w:rPr>
        <w:t>word</w:t>
      </w:r>
      <w:r>
        <w:rPr>
          <w:rFonts w:hint="eastAsia"/>
        </w:rPr>
        <w:t>电子版文件于</w:t>
      </w:r>
      <w:r>
        <w:rPr>
          <w:rFonts w:hint="eastAsia"/>
        </w:rPr>
        <w:t>2014</w:t>
      </w:r>
      <w:r>
        <w:rPr>
          <w:rFonts w:hint="eastAsia"/>
        </w:rPr>
        <w:t>年</w:t>
      </w:r>
      <w:r>
        <w:rPr>
          <w:rFonts w:hint="eastAsia"/>
        </w:rPr>
        <w:t>12</w:t>
      </w:r>
      <w:r>
        <w:rPr>
          <w:rFonts w:hint="eastAsia"/>
        </w:rPr>
        <w:t>月</w:t>
      </w:r>
      <w:r>
        <w:rPr>
          <w:rFonts w:hint="eastAsia"/>
        </w:rPr>
        <w:t>12</w:t>
      </w:r>
      <w:r>
        <w:rPr>
          <w:rFonts w:hint="eastAsia"/>
        </w:rPr>
        <w:t>日（星期五）下午下班前报送人力资源与社会保障处师资管理科。</w:t>
      </w:r>
    </w:p>
    <w:p w:rsidR="00D116A1" w:rsidRDefault="00D116A1" w:rsidP="00D116A1"/>
    <w:p w:rsidR="00D116A1" w:rsidRDefault="00D116A1" w:rsidP="00D116A1">
      <w:pPr>
        <w:rPr>
          <w:rFonts w:hint="eastAsia"/>
        </w:rPr>
      </w:pPr>
      <w:r>
        <w:rPr>
          <w:rFonts w:hint="eastAsia"/>
        </w:rPr>
        <w:t xml:space="preserve">    </w:t>
      </w:r>
      <w:r>
        <w:rPr>
          <w:rFonts w:hint="eastAsia"/>
        </w:rPr>
        <w:t>㈡中层单位上报</w:t>
      </w:r>
    </w:p>
    <w:p w:rsidR="00D116A1" w:rsidRDefault="00D116A1" w:rsidP="00D116A1"/>
    <w:p w:rsidR="00D116A1" w:rsidRDefault="00D116A1" w:rsidP="00D116A1">
      <w:pPr>
        <w:rPr>
          <w:rFonts w:hint="eastAsia"/>
        </w:rPr>
      </w:pPr>
      <w:r>
        <w:rPr>
          <w:rFonts w:hint="eastAsia"/>
        </w:rPr>
        <w:t xml:space="preserve">    1.</w:t>
      </w:r>
      <w:r>
        <w:rPr>
          <w:rFonts w:hint="eastAsia"/>
        </w:rPr>
        <w:t>《讲师审批表》一式</w:t>
      </w:r>
      <w:r>
        <w:rPr>
          <w:rFonts w:hint="eastAsia"/>
        </w:rPr>
        <w:t>1</w:t>
      </w:r>
      <w:r>
        <w:rPr>
          <w:rFonts w:hint="eastAsia"/>
        </w:rPr>
        <w:t>份（</w:t>
      </w:r>
      <w:r>
        <w:rPr>
          <w:rFonts w:hint="eastAsia"/>
        </w:rPr>
        <w:t>A4</w:t>
      </w:r>
      <w:r>
        <w:rPr>
          <w:rFonts w:hint="eastAsia"/>
        </w:rPr>
        <w:t>纸双面打印，粘贴个人近期小二寸照片）。</w:t>
      </w:r>
    </w:p>
    <w:p w:rsidR="00D116A1" w:rsidRDefault="00D116A1" w:rsidP="00D116A1"/>
    <w:p w:rsidR="00D116A1" w:rsidRDefault="00D116A1" w:rsidP="00D116A1">
      <w:pPr>
        <w:rPr>
          <w:rFonts w:hint="eastAsia"/>
        </w:rPr>
      </w:pPr>
      <w:r>
        <w:rPr>
          <w:rFonts w:hint="eastAsia"/>
        </w:rPr>
        <w:t xml:space="preserve">    2.</w:t>
      </w:r>
      <w:r>
        <w:rPr>
          <w:rFonts w:hint="eastAsia"/>
        </w:rPr>
        <w:t>《讲师一览表》一式</w:t>
      </w:r>
      <w:r>
        <w:rPr>
          <w:rFonts w:hint="eastAsia"/>
        </w:rPr>
        <w:t>1</w:t>
      </w:r>
      <w:r>
        <w:rPr>
          <w:rFonts w:hint="eastAsia"/>
        </w:rPr>
        <w:t>份，</w:t>
      </w:r>
      <w:r>
        <w:rPr>
          <w:rFonts w:hint="eastAsia"/>
        </w:rPr>
        <w:t>A4</w:t>
      </w:r>
      <w:r>
        <w:rPr>
          <w:rFonts w:hint="eastAsia"/>
        </w:rPr>
        <w:t>纸打印，同时报送</w:t>
      </w:r>
      <w:r>
        <w:rPr>
          <w:rFonts w:hint="eastAsia"/>
        </w:rPr>
        <w:t>Excel</w:t>
      </w:r>
      <w:r>
        <w:rPr>
          <w:rFonts w:hint="eastAsia"/>
        </w:rPr>
        <w:t>电子版文件。</w:t>
      </w:r>
      <w:r>
        <w:rPr>
          <w:rFonts w:hint="eastAsia"/>
        </w:rPr>
        <w:t>Excel</w:t>
      </w:r>
      <w:r>
        <w:rPr>
          <w:rFonts w:hint="eastAsia"/>
        </w:rPr>
        <w:t>电子版文件名命名格式为：“单位＋讲师一览表”，单位应使用全称。具体命名请参照下例：哲学社会学院讲师一览表。</w:t>
      </w:r>
    </w:p>
    <w:p w:rsidR="00D116A1" w:rsidRDefault="00D116A1" w:rsidP="00D116A1"/>
    <w:p w:rsidR="00D116A1" w:rsidRDefault="00D116A1" w:rsidP="00D116A1">
      <w:pPr>
        <w:rPr>
          <w:rFonts w:hint="eastAsia"/>
        </w:rPr>
      </w:pPr>
      <w:r>
        <w:rPr>
          <w:rFonts w:hint="eastAsia"/>
        </w:rPr>
        <w:t>各中层单位应于</w:t>
      </w:r>
      <w:r>
        <w:rPr>
          <w:rFonts w:hint="eastAsia"/>
        </w:rPr>
        <w:t>2015</w:t>
      </w:r>
      <w:r>
        <w:rPr>
          <w:rFonts w:hint="eastAsia"/>
        </w:rPr>
        <w:t>年</w:t>
      </w:r>
      <w:r>
        <w:rPr>
          <w:rFonts w:hint="eastAsia"/>
        </w:rPr>
        <w:t>1</w:t>
      </w:r>
      <w:r>
        <w:rPr>
          <w:rFonts w:hint="eastAsia"/>
        </w:rPr>
        <w:t>月</w:t>
      </w:r>
      <w:r>
        <w:rPr>
          <w:rFonts w:hint="eastAsia"/>
        </w:rPr>
        <w:t>9</w:t>
      </w:r>
      <w:r>
        <w:rPr>
          <w:rFonts w:hint="eastAsia"/>
        </w:rPr>
        <w:t>日（星期五）下午下班前将以上材料报送人力资源与社会保障处师资管理科。</w:t>
      </w:r>
    </w:p>
    <w:p w:rsidR="00D116A1" w:rsidRDefault="00D116A1" w:rsidP="00D116A1"/>
    <w:p w:rsidR="00D116A1" w:rsidRDefault="00D116A1" w:rsidP="00D116A1">
      <w:pPr>
        <w:rPr>
          <w:rFonts w:hint="eastAsia"/>
        </w:rPr>
      </w:pPr>
      <w:r>
        <w:rPr>
          <w:rFonts w:hint="eastAsia"/>
        </w:rPr>
        <w:t xml:space="preserve">    </w:t>
      </w:r>
      <w:r>
        <w:rPr>
          <w:rFonts w:hint="eastAsia"/>
        </w:rPr>
        <w:t>五、其他</w:t>
      </w:r>
    </w:p>
    <w:p w:rsidR="00D116A1" w:rsidRDefault="00D116A1" w:rsidP="00D116A1"/>
    <w:p w:rsidR="00D116A1" w:rsidRDefault="00D116A1" w:rsidP="00D116A1">
      <w:r>
        <w:rPr>
          <w:rFonts w:hint="eastAsia"/>
        </w:rPr>
        <w:t xml:space="preserve">    </w:t>
      </w:r>
      <w:r>
        <w:rPr>
          <w:rFonts w:hint="eastAsia"/>
        </w:rPr>
        <w:t>为便于及时沟通聘任工作情况，请各学部、中层单位务必于</w:t>
      </w:r>
      <w:r>
        <w:rPr>
          <w:rFonts w:hint="eastAsia"/>
        </w:rPr>
        <w:t>2014</w:t>
      </w:r>
      <w:r>
        <w:rPr>
          <w:rFonts w:hint="eastAsia"/>
        </w:rPr>
        <w:t>年</w:t>
      </w:r>
      <w:r>
        <w:rPr>
          <w:rFonts w:hint="eastAsia"/>
        </w:rPr>
        <w:t>12</w:t>
      </w:r>
      <w:r>
        <w:rPr>
          <w:rFonts w:hint="eastAsia"/>
        </w:rPr>
        <w:t>月</w:t>
      </w:r>
      <w:r>
        <w:rPr>
          <w:rFonts w:hint="eastAsia"/>
        </w:rPr>
        <w:t>11</w:t>
      </w:r>
      <w:r>
        <w:rPr>
          <w:rFonts w:hint="eastAsia"/>
        </w:rPr>
        <w:t>日（星期四）下班前，将本单位教师职务聘任工作联系人以邮件形式报人力资源与社会保障处师资管理科，邮件内容包括联系人单位、姓名、办公电话、手机、电子邮箱地址等。</w:t>
      </w:r>
    </w:p>
    <w:p w:rsidR="00D116A1" w:rsidRDefault="00D116A1" w:rsidP="00D116A1"/>
    <w:p w:rsidR="00D116A1" w:rsidRDefault="00D116A1" w:rsidP="00D116A1">
      <w:r>
        <w:rPr>
          <w:rFonts w:hint="eastAsia"/>
        </w:rPr>
        <w:t xml:space="preserve">    </w:t>
      </w:r>
      <w:r>
        <w:rPr>
          <w:rFonts w:hint="eastAsia"/>
        </w:rPr>
        <w:t>办公地点：南区行政楼</w:t>
      </w:r>
      <w:r>
        <w:rPr>
          <w:rFonts w:hint="eastAsia"/>
        </w:rPr>
        <w:t>820</w:t>
      </w:r>
      <w:r>
        <w:rPr>
          <w:rFonts w:hint="eastAsia"/>
        </w:rPr>
        <w:t>室</w:t>
      </w:r>
    </w:p>
    <w:p w:rsidR="00D116A1" w:rsidRDefault="00D116A1" w:rsidP="00D116A1">
      <w:r>
        <w:rPr>
          <w:rFonts w:hint="eastAsia"/>
        </w:rPr>
        <w:lastRenderedPageBreak/>
        <w:t xml:space="preserve">    </w:t>
      </w:r>
      <w:r>
        <w:rPr>
          <w:rFonts w:hint="eastAsia"/>
        </w:rPr>
        <w:t>联系电话：</w:t>
      </w:r>
      <w:r>
        <w:rPr>
          <w:rFonts w:hint="eastAsia"/>
        </w:rPr>
        <w:t xml:space="preserve">85167425  </w:t>
      </w:r>
    </w:p>
    <w:p w:rsidR="00D116A1" w:rsidRPr="00D116A1" w:rsidRDefault="00D116A1" w:rsidP="00D116A1">
      <w:r>
        <w:rPr>
          <w:rFonts w:hint="eastAsia"/>
        </w:rPr>
        <w:t xml:space="preserve">    </w:t>
      </w:r>
      <w:r>
        <w:rPr>
          <w:rFonts w:hint="eastAsia"/>
        </w:rPr>
        <w:t>联</w:t>
      </w:r>
      <w:r>
        <w:rPr>
          <w:rFonts w:hint="eastAsia"/>
        </w:rPr>
        <w:t xml:space="preserve"> </w:t>
      </w:r>
      <w:r>
        <w:rPr>
          <w:rFonts w:hint="eastAsia"/>
        </w:rPr>
        <w:t>系</w:t>
      </w:r>
      <w:r>
        <w:rPr>
          <w:rFonts w:hint="eastAsia"/>
        </w:rPr>
        <w:t xml:space="preserve"> </w:t>
      </w:r>
      <w:r>
        <w:rPr>
          <w:rFonts w:hint="eastAsia"/>
        </w:rPr>
        <w:t>人：郭广建</w:t>
      </w:r>
      <w:r>
        <w:rPr>
          <w:rFonts w:hint="eastAsia"/>
        </w:rPr>
        <w:t xml:space="preserve">  </w:t>
      </w:r>
      <w:r>
        <w:rPr>
          <w:rFonts w:hint="eastAsia"/>
        </w:rPr>
        <w:t>周鑫</w:t>
      </w:r>
      <w:r>
        <w:rPr>
          <w:rFonts w:hint="eastAsia"/>
        </w:rPr>
        <w:t xml:space="preserve">  </w:t>
      </w:r>
      <w:r>
        <w:rPr>
          <w:rFonts w:hint="eastAsia"/>
        </w:rPr>
        <w:t>李艳</w:t>
      </w:r>
    </w:p>
    <w:p w:rsidR="00D116A1" w:rsidRDefault="00D116A1" w:rsidP="00D116A1">
      <w:r>
        <w:t xml:space="preserve">    Email:    tso2@jlu.edu.cn</w:t>
      </w:r>
    </w:p>
    <w:p w:rsidR="00D116A1" w:rsidRDefault="00D116A1" w:rsidP="00D116A1">
      <w:r>
        <w:t xml:space="preserve"> </w:t>
      </w:r>
    </w:p>
    <w:p w:rsidR="00D116A1" w:rsidRDefault="00D116A1" w:rsidP="00D116A1"/>
    <w:p w:rsidR="00D116A1" w:rsidRDefault="00D116A1" w:rsidP="00D116A1">
      <w:r>
        <w:rPr>
          <w:rFonts w:hint="eastAsia"/>
        </w:rPr>
        <w:t xml:space="preserve">    </w:t>
      </w:r>
      <w:r>
        <w:rPr>
          <w:rFonts w:hint="eastAsia"/>
        </w:rPr>
        <w:t>附件：</w:t>
      </w:r>
      <w:r>
        <w:rPr>
          <w:rFonts w:hint="eastAsia"/>
        </w:rPr>
        <w:t>1.</w:t>
      </w:r>
      <w:r>
        <w:rPr>
          <w:rFonts w:hint="eastAsia"/>
        </w:rPr>
        <w:t>应聘吉林大学教师职务申报表（哲学社会科学类）及填表说明</w:t>
      </w:r>
    </w:p>
    <w:p w:rsidR="00D116A1" w:rsidRDefault="00D116A1" w:rsidP="00D116A1">
      <w:r>
        <w:rPr>
          <w:rFonts w:hint="eastAsia"/>
        </w:rPr>
        <w:t xml:space="preserve">          2.</w:t>
      </w:r>
      <w:r>
        <w:rPr>
          <w:rFonts w:hint="eastAsia"/>
        </w:rPr>
        <w:t>应聘吉林大学教师职务申报表（自然科学类）及填表说明</w:t>
      </w:r>
    </w:p>
    <w:p w:rsidR="00D116A1" w:rsidRDefault="00D116A1" w:rsidP="00D116A1">
      <w:r>
        <w:rPr>
          <w:rFonts w:hint="eastAsia"/>
        </w:rPr>
        <w:t xml:space="preserve">          3.</w:t>
      </w:r>
      <w:r>
        <w:rPr>
          <w:rFonts w:hint="eastAsia"/>
        </w:rPr>
        <w:t>吉林大学教师高级职务聘任审批表（教授）</w:t>
      </w:r>
    </w:p>
    <w:p w:rsidR="00D116A1" w:rsidRDefault="00D116A1" w:rsidP="00D116A1">
      <w:r>
        <w:rPr>
          <w:rFonts w:hint="eastAsia"/>
        </w:rPr>
        <w:t xml:space="preserve">          4.</w:t>
      </w:r>
      <w:r>
        <w:rPr>
          <w:rFonts w:hint="eastAsia"/>
        </w:rPr>
        <w:t>吉林大学教师高级职务聘任审批表（副教授）</w:t>
      </w:r>
    </w:p>
    <w:p w:rsidR="00D116A1" w:rsidRDefault="00D116A1" w:rsidP="00D116A1">
      <w:r>
        <w:rPr>
          <w:rFonts w:hint="eastAsia"/>
        </w:rPr>
        <w:t xml:space="preserve">          5.</w:t>
      </w:r>
      <w:r>
        <w:rPr>
          <w:rFonts w:hint="eastAsia"/>
        </w:rPr>
        <w:t>破格应聘教授职务送审材料登记表</w:t>
      </w:r>
    </w:p>
    <w:p w:rsidR="00D116A1" w:rsidRDefault="00D116A1" w:rsidP="00D116A1">
      <w:r>
        <w:rPr>
          <w:rFonts w:hint="eastAsia"/>
        </w:rPr>
        <w:t xml:space="preserve">          6.</w:t>
      </w:r>
      <w:r>
        <w:rPr>
          <w:rFonts w:hint="eastAsia"/>
        </w:rPr>
        <w:t>破格应聘教授职务送审表（哲学社会科学类）</w:t>
      </w:r>
    </w:p>
    <w:p w:rsidR="00D116A1" w:rsidRDefault="00D116A1" w:rsidP="00D116A1">
      <w:r>
        <w:rPr>
          <w:rFonts w:hint="eastAsia"/>
        </w:rPr>
        <w:t xml:space="preserve">          7.</w:t>
      </w:r>
      <w:r>
        <w:rPr>
          <w:rFonts w:hint="eastAsia"/>
        </w:rPr>
        <w:t>破格应聘教授职务送审表（自然科学类）</w:t>
      </w:r>
    </w:p>
    <w:p w:rsidR="00D116A1" w:rsidRDefault="00D116A1" w:rsidP="00D116A1">
      <w:r>
        <w:rPr>
          <w:rFonts w:hint="eastAsia"/>
        </w:rPr>
        <w:t xml:space="preserve">          8.</w:t>
      </w:r>
      <w:r>
        <w:rPr>
          <w:rFonts w:hint="eastAsia"/>
        </w:rPr>
        <w:t>吉林大学讲师职务聘任审批表</w:t>
      </w:r>
    </w:p>
    <w:p w:rsidR="00D116A1" w:rsidRDefault="00D116A1" w:rsidP="00D116A1">
      <w:r>
        <w:rPr>
          <w:rFonts w:hint="eastAsia"/>
        </w:rPr>
        <w:t xml:space="preserve">          9.</w:t>
      </w:r>
      <w:r>
        <w:rPr>
          <w:rFonts w:hint="eastAsia"/>
        </w:rPr>
        <w:t>拟聘教师高级职务和讲师职务人员情况一览表</w:t>
      </w:r>
    </w:p>
    <w:p w:rsidR="00D116A1" w:rsidRDefault="00D116A1" w:rsidP="00D116A1">
      <w:r>
        <w:t xml:space="preserve"> </w:t>
      </w:r>
      <w:r>
        <w:t xml:space="preserve">                                </w:t>
      </w:r>
    </w:p>
    <w:p w:rsidR="00D116A1" w:rsidRDefault="00D116A1" w:rsidP="00D116A1">
      <w:r>
        <w:rPr>
          <w:rFonts w:hint="eastAsia"/>
        </w:rPr>
        <w:t xml:space="preserve">                                    </w:t>
      </w:r>
      <w:r>
        <w:rPr>
          <w:rFonts w:hint="eastAsia"/>
        </w:rPr>
        <w:t xml:space="preserve">           </w:t>
      </w:r>
      <w:r>
        <w:rPr>
          <w:rFonts w:hint="eastAsia"/>
        </w:rPr>
        <w:t xml:space="preserve">  </w:t>
      </w:r>
      <w:r>
        <w:rPr>
          <w:rFonts w:hint="eastAsia"/>
        </w:rPr>
        <w:t>人力资源与社会保障处</w:t>
      </w:r>
    </w:p>
    <w:p w:rsidR="003F4284" w:rsidRDefault="00D116A1" w:rsidP="00D116A1">
      <w:r>
        <w:rPr>
          <w:rFonts w:hint="eastAsia"/>
        </w:rPr>
        <w:t xml:space="preserve">                                      </w:t>
      </w:r>
      <w:r>
        <w:rPr>
          <w:rFonts w:hint="eastAsia"/>
        </w:rPr>
        <w:t xml:space="preserve">           </w:t>
      </w:r>
      <w:r>
        <w:rPr>
          <w:rFonts w:hint="eastAsia"/>
        </w:rPr>
        <w:t xml:space="preserve">  2014</w:t>
      </w:r>
      <w:r>
        <w:rPr>
          <w:rFonts w:hint="eastAsia"/>
        </w:rPr>
        <w:t>年</w:t>
      </w:r>
      <w:r>
        <w:rPr>
          <w:rFonts w:hint="eastAsia"/>
        </w:rPr>
        <w:t>12</w:t>
      </w:r>
      <w:r>
        <w:rPr>
          <w:rFonts w:hint="eastAsia"/>
        </w:rPr>
        <w:t>月</w:t>
      </w:r>
      <w:r>
        <w:rPr>
          <w:rFonts w:hint="eastAsia"/>
        </w:rPr>
        <w:t>8</w:t>
      </w:r>
      <w:r>
        <w:rPr>
          <w:rFonts w:hint="eastAsia"/>
        </w:rPr>
        <w:t>日</w:t>
      </w:r>
    </w:p>
    <w:sectPr w:rsidR="003F42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D03"/>
    <w:rsid w:val="003F4284"/>
    <w:rsid w:val="00672D03"/>
    <w:rsid w:val="00D11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059060">
      <w:bodyDiv w:val="1"/>
      <w:marLeft w:val="0"/>
      <w:marRight w:val="0"/>
      <w:marTop w:val="0"/>
      <w:marBottom w:val="0"/>
      <w:divBdr>
        <w:top w:val="none" w:sz="0" w:space="0" w:color="auto"/>
        <w:left w:val="none" w:sz="0" w:space="0" w:color="auto"/>
        <w:bottom w:val="none" w:sz="0" w:space="0" w:color="auto"/>
        <w:right w:val="none" w:sz="0" w:space="0" w:color="auto"/>
      </w:divBdr>
      <w:divsChild>
        <w:div w:id="1301378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495</Words>
  <Characters>2825</Characters>
  <Application>Microsoft Office Word</Application>
  <DocSecurity>0</DocSecurity>
  <Lines>23</Lines>
  <Paragraphs>6</Paragraphs>
  <ScaleCrop>false</ScaleCrop>
  <Company/>
  <LinksUpToDate>false</LinksUpToDate>
  <CharactersWithSpaces>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3</cp:revision>
  <dcterms:created xsi:type="dcterms:W3CDTF">2014-12-09T01:40:00Z</dcterms:created>
  <dcterms:modified xsi:type="dcterms:W3CDTF">2014-12-09T01:42:00Z</dcterms:modified>
</cp:coreProperties>
</file>